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D94F37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D94F37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44BDE826" w:rsidR="00776F2F" w:rsidRPr="008C0747" w:rsidRDefault="001E5D50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1E5D50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令和７年度補正予算グローバルサウス未来志向型共創等事業(大型実証 ASEAN加盟国</w:t>
      </w:r>
      <w:r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)</w:t>
      </w:r>
    </w:p>
    <w:p w14:paraId="12DCCC07" w14:textId="4EF504BE" w:rsidR="001056E3" w:rsidRPr="008C0747" w:rsidRDefault="001E5D50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1E5D50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に</w:t>
      </w:r>
      <w:r w:rsidR="00FE2F79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おける</w:t>
      </w:r>
      <w:r w:rsidRPr="001E5D50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事務局業務に</w:t>
      </w:r>
      <w:r w:rsidR="0060055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関する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60055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640F8520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2D8F"/>
    <w:rsid w:val="001B4095"/>
    <w:rsid w:val="001C1B7C"/>
    <w:rsid w:val="001E5D50"/>
    <w:rsid w:val="0021207C"/>
    <w:rsid w:val="00247A95"/>
    <w:rsid w:val="002573CF"/>
    <w:rsid w:val="00261479"/>
    <w:rsid w:val="002D7836"/>
    <w:rsid w:val="002E3E06"/>
    <w:rsid w:val="00352B3B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0557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76F2F"/>
    <w:rsid w:val="007A6D91"/>
    <w:rsid w:val="007F053E"/>
    <w:rsid w:val="00821721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F4C74"/>
    <w:rsid w:val="00AF71CE"/>
    <w:rsid w:val="00B319D2"/>
    <w:rsid w:val="00B37B23"/>
    <w:rsid w:val="00B40E2E"/>
    <w:rsid w:val="00B74AF8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94F37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2026-01-29T08:12:00Z</dcterms:modified>
</cp:coreProperties>
</file>